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t xml:space="preserve">Take Action: Strengthen the DC Comprehensive Plan for residents, </w:t>
      </w:r>
    </w:p>
    <w:p>
      <w:pPr>
        <w:pStyle w:val="Normal"/>
        <w:jc w:val="center"/>
        <w:rPr>
          <w:sz w:val="24"/>
          <w:szCs w:val="24"/>
        </w:rPr>
      </w:pPr>
      <w:r>
        <w:rPr>
          <w:sz w:val="24"/>
          <w:szCs w:val="24"/>
        </w:rPr>
        <w:t>not for developer profits!</w:t>
      </w:r>
    </w:p>
    <w:p>
      <w:pPr>
        <w:pStyle w:val="Normal"/>
        <w:jc w:val="center"/>
        <w:rPr>
          <w:sz w:val="24"/>
          <w:szCs w:val="24"/>
        </w:rPr>
      </w:pPr>
      <w:r>
        <w:rPr>
          <w:sz w:val="24"/>
          <w:szCs w:val="24"/>
        </w:rPr>
        <w:t xml:space="preserve"> </w:t>
      </w:r>
    </w:p>
    <w:p>
      <w:pPr>
        <w:pStyle w:val="Normal"/>
        <w:rPr>
          <w:b/>
          <w:b/>
        </w:rPr>
      </w:pPr>
      <w:r>
        <w:rPr/>
        <w:t>On July 9</w:t>
      </w:r>
      <w:r>
        <w:rPr>
          <w:vertAlign w:val="superscript"/>
        </w:rPr>
        <w:t>th</w:t>
      </w:r>
      <w:r>
        <w:rPr/>
        <w:t xml:space="preserve">, the DC Council will be marking up the Framework for the Comprehensive Plan. The Mayor is trying to weaken the plan to give more power to developers rather than residents. </w:t>
      </w:r>
      <w:r>
        <w:rPr>
          <w:b/>
        </w:rPr>
        <w:t>Call these Councilmembers now, to tell them how to make the Comprehensive Plan more just and beneficial to DC residents.</w:t>
      </w:r>
    </w:p>
    <w:p>
      <w:pPr>
        <w:pStyle w:val="Normal"/>
        <w:rPr/>
      </w:pPr>
      <w:r>
        <w:rPr/>
        <w:t xml:space="preserve"> </w:t>
      </w:r>
    </w:p>
    <w:p>
      <w:pPr>
        <w:pStyle w:val="Normal"/>
        <w:rPr/>
      </w:pPr>
      <w:r>
        <w:rPr/>
        <w:t>These scripts are for guidance, but feel free to speak from your heart and share your personal reasons for supporting these changes in the Comprehensive Plan Framework. Just be sure to include the words that are bolded in the script. Thank you for making your voice heard!</w:t>
      </w:r>
    </w:p>
    <w:p>
      <w:pPr>
        <w:pStyle w:val="Normal"/>
        <w:rPr/>
      </w:pPr>
      <w:r>
        <w:rPr/>
      </w:r>
    </w:p>
    <w:p>
      <w:pPr>
        <w:pStyle w:val="Normal"/>
        <w:rPr/>
      </w:pPr>
      <w:r>
        <w:rPr/>
        <w:t>------------------------------------------------------------------------------------------------------------------------</w:t>
      </w:r>
    </w:p>
    <w:p>
      <w:pPr>
        <w:pStyle w:val="Normal"/>
        <w:rPr>
          <w:b/>
          <w:b/>
          <w:sz w:val="28"/>
          <w:szCs w:val="28"/>
        </w:rPr>
      </w:pPr>
      <w:r>
        <w:rPr>
          <w:b/>
          <w:sz w:val="28"/>
          <w:szCs w:val="28"/>
        </w:rPr>
        <w:t>General call-in script for any councilmember</w:t>
      </w:r>
    </w:p>
    <w:p>
      <w:pPr>
        <w:pStyle w:val="Normal"/>
        <w:rPr>
          <w:b/>
          <w:b/>
          <w:sz w:val="28"/>
          <w:szCs w:val="28"/>
        </w:rPr>
      </w:pPr>
      <w:r>
        <w:rPr>
          <w:b/>
          <w:sz w:val="28"/>
          <w:szCs w:val="28"/>
        </w:rPr>
      </w:r>
    </w:p>
    <w:p>
      <w:pPr>
        <w:pStyle w:val="Normal"/>
        <w:rPr>
          <w:b/>
          <w:b/>
          <w:i/>
          <w:i/>
          <w:sz w:val="20"/>
          <w:szCs w:val="20"/>
        </w:rPr>
      </w:pPr>
      <w:r>
        <w:rPr>
          <w:b/>
          <w:i/>
          <w:sz w:val="20"/>
          <w:szCs w:val="20"/>
        </w:rPr>
        <w:t>ADD IN PHONE NUMBERS</w:t>
      </w:r>
    </w:p>
    <w:p>
      <w:pPr>
        <w:pStyle w:val="Normal"/>
        <w:rPr>
          <w:b/>
          <w:b/>
          <w:sz w:val="28"/>
          <w:szCs w:val="28"/>
        </w:rPr>
      </w:pPr>
      <w:r>
        <w:rPr>
          <w:b/>
          <w:sz w:val="28"/>
          <w:szCs w:val="28"/>
        </w:rPr>
      </w:r>
    </w:p>
    <w:p>
      <w:pPr>
        <w:pStyle w:val="Normal"/>
        <w:rPr/>
      </w:pPr>
      <w:r>
        <w:rPr/>
        <w:t xml:space="preserve">Hello, my name is </w:t>
        <w:softHyphen/>
        <w:softHyphen/>
        <w:softHyphen/>
        <w:t>_____ and I am a resident of Ward ____. I am calling to urge Councilmember ______________ to support three additions to the Comprehensive Plan Framework:</w:t>
      </w:r>
    </w:p>
    <w:p>
      <w:pPr>
        <w:pStyle w:val="Normal"/>
        <w:rPr/>
      </w:pPr>
      <w:r>
        <w:rPr/>
        <w:t xml:space="preserve"> </w:t>
      </w:r>
    </w:p>
    <w:p>
      <w:pPr>
        <w:pStyle w:val="Normal"/>
        <w:rPr/>
      </w:pPr>
      <w:r>
        <w:rPr/>
        <w:t>First, a section on Land Value Recapture, which will help DC residents benefit from the full value of public resources, rather than turning them over to developers without fair compensation.</w:t>
      </w:r>
    </w:p>
    <w:p>
      <w:pPr>
        <w:pStyle w:val="Normal"/>
        <w:rPr/>
      </w:pPr>
      <w:r>
        <w:rPr/>
        <w:t xml:space="preserve"> </w:t>
      </w:r>
    </w:p>
    <w:p>
      <w:pPr>
        <w:pStyle w:val="Normal"/>
        <w:rPr/>
      </w:pPr>
      <w:r>
        <w:rPr/>
        <w:t>Second, a section on project impact assessment, to highlight the value of understanding negative consequences a project may have on communities, and enable the creation of projects that will support and enrich the communities.</w:t>
      </w:r>
    </w:p>
    <w:p>
      <w:pPr>
        <w:pStyle w:val="Normal"/>
        <w:rPr/>
      </w:pPr>
      <w:r>
        <w:rPr/>
        <w:t xml:space="preserve"> </w:t>
      </w:r>
    </w:p>
    <w:p>
      <w:pPr>
        <w:pStyle w:val="Normal"/>
        <w:rPr/>
      </w:pPr>
      <w:r>
        <w:rPr/>
        <w:t>Third, a section on economic and racial equity, to help center more just and fair practices in the District’s planning processes.</w:t>
      </w:r>
    </w:p>
    <w:p>
      <w:pPr>
        <w:pStyle w:val="Normal"/>
        <w:rPr/>
      </w:pPr>
      <w:r>
        <w:rPr/>
        <w:t xml:space="preserve"> </w:t>
      </w:r>
    </w:p>
    <w:p>
      <w:pPr>
        <w:pStyle w:val="Normal"/>
        <w:rPr/>
      </w:pPr>
      <w:r>
        <w:rPr/>
        <w:t>The DC Grassroots Planning Coalition has provided the councilmember with a resolution to further protect and strengthen the Comprehensive Plan, and I also hope the councilmember will support the other recommendations outlined in that resolution.</w:t>
      </w:r>
    </w:p>
    <w:p>
      <w:pPr>
        <w:pStyle w:val="Normal"/>
        <w:rPr/>
      </w:pPr>
      <w:r>
        <w:rPr/>
        <w:t xml:space="preserve"> </w:t>
      </w:r>
    </w:p>
    <w:p>
      <w:pPr>
        <w:pStyle w:val="Normal"/>
        <w:rPr/>
      </w:pPr>
      <w:r>
        <w:rPr/>
        <w:t xml:space="preserve">Thank you. </w:t>
      </w:r>
    </w:p>
    <w:p>
      <w:pPr>
        <w:pStyle w:val="Normal"/>
        <w:rPr>
          <w:b/>
          <w:b/>
          <w:sz w:val="28"/>
          <w:szCs w:val="28"/>
        </w:rPr>
      </w:pPr>
      <w:r>
        <w:rPr>
          <w:b/>
          <w:sz w:val="28"/>
          <w:szCs w:val="28"/>
        </w:rPr>
      </w:r>
    </w:p>
    <w:p>
      <w:pPr>
        <w:pStyle w:val="Normal"/>
        <w:rPr>
          <w:sz w:val="28"/>
          <w:szCs w:val="28"/>
        </w:rPr>
      </w:pPr>
      <w:r>
        <w:rPr>
          <w:b/>
          <w:sz w:val="28"/>
          <w:szCs w:val="28"/>
        </w:rPr>
        <w:t>Call-in script for Chairman Phil Mendelson</w:t>
      </w:r>
    </w:p>
    <w:p>
      <w:pPr>
        <w:pStyle w:val="Normal"/>
        <w:rPr>
          <w:i/>
          <w:i/>
        </w:rPr>
      </w:pPr>
      <w:r>
        <w:rPr>
          <w:i/>
        </w:rPr>
        <w:t>(*Note: Mendelson is the head of the Council and has the most experience with the Comprehensive Plan. He holds a lot of weight when it comes to deciding what goes into the Framework and what does not.)</w:t>
      </w:r>
    </w:p>
    <w:p>
      <w:pPr>
        <w:pStyle w:val="Normal"/>
        <w:rPr>
          <w:b/>
          <w:b/>
        </w:rPr>
      </w:pPr>
      <w:r>
        <w:rPr>
          <w:b/>
        </w:rPr>
        <w:t xml:space="preserve"> </w:t>
      </w:r>
    </w:p>
    <w:p>
      <w:pPr>
        <w:pStyle w:val="Normal"/>
        <w:rPr/>
      </w:pPr>
      <w:r>
        <w:rPr/>
        <w:t>Phone number: 202-724-8032</w:t>
      </w:r>
    </w:p>
    <w:p>
      <w:pPr>
        <w:pStyle w:val="Normal"/>
        <w:rPr/>
      </w:pPr>
      <w:r>
        <w:rPr/>
        <w:t xml:space="preserve"> </w:t>
      </w:r>
    </w:p>
    <w:p>
      <w:pPr>
        <w:pStyle w:val="Normal"/>
        <w:rPr/>
      </w:pPr>
      <w:r>
        <w:rPr/>
        <w:t xml:space="preserve">Hello, my name is </w:t>
        <w:softHyphen/>
        <w:softHyphen/>
        <w:softHyphen/>
        <w:t>_____ and I am a resident of Ward ____. I am calling to urge Councilmember Mendelson to support three additions to the Comprehensive Plan Framework:</w:t>
      </w:r>
    </w:p>
    <w:p>
      <w:pPr>
        <w:pStyle w:val="Normal"/>
        <w:rPr/>
      </w:pPr>
      <w:r>
        <w:rPr/>
        <w:t xml:space="preserve"> </w:t>
      </w:r>
    </w:p>
    <w:p>
      <w:pPr>
        <w:pStyle w:val="Normal"/>
        <w:rPr/>
      </w:pPr>
      <w:r>
        <w:rPr/>
        <w:t>First, a section on Land Value Recapture, which will help DC residents benefit from the full value of public resources, rather than turning them over to developers without fair compensation.</w:t>
      </w:r>
    </w:p>
    <w:p>
      <w:pPr>
        <w:pStyle w:val="Normal"/>
        <w:rPr/>
      </w:pPr>
      <w:r>
        <w:rPr/>
        <w:t xml:space="preserve"> </w:t>
      </w:r>
    </w:p>
    <w:p>
      <w:pPr>
        <w:pStyle w:val="Normal"/>
        <w:rPr/>
      </w:pPr>
      <w:r>
        <w:rPr/>
        <w:t>Second, a section on project impact assessment, to highlight the value of understanding negative consequences a project may have on communities, and enable the creation of projects that will support and enrich the communities.</w:t>
      </w:r>
    </w:p>
    <w:p>
      <w:pPr>
        <w:pStyle w:val="Normal"/>
        <w:rPr/>
      </w:pPr>
      <w:r>
        <w:rPr/>
        <w:t xml:space="preserve"> </w:t>
      </w:r>
    </w:p>
    <w:p>
      <w:pPr>
        <w:pStyle w:val="Normal"/>
        <w:rPr/>
      </w:pPr>
      <w:r>
        <w:rPr/>
        <w:t>Third, a section on economic and racial equity, to help center more just and fair practices in the District’s planning processes.</w:t>
      </w:r>
    </w:p>
    <w:p>
      <w:pPr>
        <w:pStyle w:val="Normal"/>
        <w:rPr/>
      </w:pPr>
      <w:r>
        <w:rPr/>
        <w:t xml:space="preserve"> </w:t>
      </w:r>
    </w:p>
    <w:p>
      <w:pPr>
        <w:pStyle w:val="Normal"/>
        <w:rPr/>
      </w:pPr>
      <w:r>
        <w:rPr/>
        <w:t>The DC Grassroots Planning Coalition has provided him with a resolution to further protect and strengthen the Comprehensive Plan, and I also hope he will support the other recommendations  outlined in that resolution.</w:t>
      </w:r>
    </w:p>
    <w:p>
      <w:pPr>
        <w:pStyle w:val="Normal"/>
        <w:rPr/>
      </w:pPr>
      <w:r>
        <w:rPr/>
        <w:t xml:space="preserve"> </w:t>
      </w:r>
    </w:p>
    <w:p>
      <w:pPr>
        <w:pStyle w:val="Normal"/>
        <w:rPr/>
      </w:pPr>
      <w:r>
        <w:rPr/>
        <w:t xml:space="preserve">Thank you. </w:t>
      </w:r>
    </w:p>
    <w:p>
      <w:pPr>
        <w:pStyle w:val="Normal"/>
        <w:rPr/>
      </w:pPr>
      <w:r>
        <w:rPr/>
      </w:r>
    </w:p>
    <w:p>
      <w:pPr>
        <w:pStyle w:val="Normal"/>
        <w:rPr/>
      </w:pPr>
      <w:r>
        <w:rPr/>
      </w:r>
    </w:p>
    <w:p>
      <w:pPr>
        <w:pStyle w:val="Normal"/>
        <w:rPr/>
      </w:pPr>
      <w:r>
        <w:rPr/>
      </w:r>
    </w:p>
    <w:p>
      <w:pPr>
        <w:pStyle w:val="Normal"/>
        <w:rPr>
          <w:b/>
          <w:b/>
          <w:sz w:val="28"/>
          <w:szCs w:val="28"/>
        </w:rPr>
      </w:pPr>
      <w:r>
        <w:rPr>
          <w:b/>
          <w:sz w:val="28"/>
          <w:szCs w:val="28"/>
        </w:rPr>
        <w:t>Call-in script for Councilmember Elissa Silverman and Brianne Nadeau:</w:t>
      </w:r>
    </w:p>
    <w:p>
      <w:pPr>
        <w:pStyle w:val="Normal"/>
        <w:rPr/>
      </w:pPr>
      <w:r>
        <w:rPr/>
        <w:t xml:space="preserve"> </w:t>
      </w:r>
    </w:p>
    <w:p>
      <w:pPr>
        <w:pStyle w:val="Normal"/>
        <w:rPr/>
      </w:pPr>
      <w:r>
        <w:rPr/>
        <w:t>Phone number: 202-724-7772</w:t>
      </w:r>
    </w:p>
    <w:p>
      <w:pPr>
        <w:pStyle w:val="Normal"/>
        <w:rPr/>
      </w:pPr>
      <w:r>
        <w:rPr/>
        <w:t xml:space="preserve"> </w:t>
      </w:r>
    </w:p>
    <w:p>
      <w:pPr>
        <w:pStyle w:val="Normal"/>
        <w:rPr/>
      </w:pPr>
      <w:r>
        <w:rPr/>
        <w:t xml:space="preserve">Hello, my name is </w:t>
        <w:softHyphen/>
        <w:softHyphen/>
        <w:softHyphen/>
        <w:t xml:space="preserve">_____ and I am a resident of Ward ____. I am calling to urge Councilmember Silverman/Nadeau to </w:t>
      </w:r>
      <w:r>
        <w:rPr>
          <w:b/>
        </w:rPr>
        <w:t>add a section on land value recapture to the Comprehensive Plan Framework</w:t>
      </w:r>
      <w:r>
        <w:rPr/>
        <w:t>. This is an opportunity to stand with DC residents who want District resources to be used for the community, rather than turned over for developers’ private profits.</w:t>
      </w:r>
    </w:p>
    <w:p>
      <w:pPr>
        <w:pStyle w:val="Normal"/>
        <w:rPr/>
      </w:pPr>
      <w:r>
        <w:rPr/>
        <w:t xml:space="preserve"> </w:t>
      </w:r>
    </w:p>
    <w:p>
      <w:pPr>
        <w:pStyle w:val="Normal"/>
        <w:rPr/>
      </w:pPr>
      <w:r>
        <w:rPr/>
        <w:t xml:space="preserve">By highlighting land value recapture in the Framework, it will be easier to avoid unfair land giveaways to developers. It will make it easier for District residents to benefit from deeply affordable housing, family-sized housing, and affordable retail and commercial space.  </w:t>
      </w:r>
    </w:p>
    <w:p>
      <w:pPr>
        <w:pStyle w:val="Normal"/>
        <w:rPr/>
      </w:pPr>
      <w:r>
        <w:rPr/>
        <w:t xml:space="preserve"> </w:t>
      </w:r>
    </w:p>
    <w:p>
      <w:pPr>
        <w:pStyle w:val="Normal"/>
        <w:rPr/>
      </w:pPr>
      <w:r>
        <w:rPr/>
        <w:t>As one of the Councilmembers most willing to fight unfair deals, I hope Councilmember Silverman/Nadeau will follow through on her values by adding a section on land value recapture to the Comprehensive Plan Framework during the July 9</w:t>
      </w:r>
      <w:r>
        <w:rPr>
          <w:vertAlign w:val="superscript"/>
        </w:rPr>
        <w:t>th</w:t>
      </w:r>
      <w:r>
        <w:rPr/>
        <w:t xml:space="preserve"> markup.</w:t>
      </w:r>
    </w:p>
    <w:p>
      <w:pPr>
        <w:pStyle w:val="Normal"/>
        <w:rPr/>
      </w:pPr>
      <w:r>
        <w:rPr/>
        <w:t xml:space="preserve"> </w:t>
      </w:r>
    </w:p>
    <w:p>
      <w:pPr>
        <w:pStyle w:val="Normal"/>
        <w:rPr/>
      </w:pPr>
      <w:r>
        <w:rPr/>
        <w:t>The DC Grassroots Planning Coalition has provided her with a resolution to further protect and strengthen the Comprehensive Plan, and I also hope she will support the other recommendations outlined in that resolution.</w:t>
      </w:r>
    </w:p>
    <w:p>
      <w:pPr>
        <w:pStyle w:val="Normal"/>
        <w:rPr/>
      </w:pPr>
      <w:r>
        <w:rPr/>
        <w:t xml:space="preserve"> </w:t>
      </w:r>
    </w:p>
    <w:p>
      <w:pPr>
        <w:pStyle w:val="Normal"/>
        <w:rPr/>
      </w:pPr>
      <w:r>
        <w:rPr/>
        <w:t>Thank you.</w:t>
      </w:r>
    </w:p>
    <w:p>
      <w:pPr>
        <w:pStyle w:val="Normal"/>
        <w:rPr/>
      </w:pPr>
      <w:r>
        <w:rPr/>
        <w:t xml:space="preserve"> </w:t>
      </w:r>
    </w:p>
    <w:p>
      <w:pPr>
        <w:pStyle w:val="Normal"/>
        <w:rPr>
          <w:b/>
          <w:b/>
          <w:sz w:val="28"/>
          <w:szCs w:val="28"/>
        </w:rPr>
      </w:pPr>
      <w:r>
        <w:rPr>
          <w:b/>
          <w:sz w:val="28"/>
          <w:szCs w:val="28"/>
        </w:rPr>
        <w:t>Call-in script for Councilmember David Grosso:</w:t>
      </w:r>
    </w:p>
    <w:p>
      <w:pPr>
        <w:pStyle w:val="Normal"/>
        <w:rPr/>
      </w:pPr>
      <w:r>
        <w:rPr/>
        <w:t xml:space="preserve">(Note: Grosso introduced a separate bill on health impact assessments earlier this year) </w:t>
      </w:r>
    </w:p>
    <w:p>
      <w:pPr>
        <w:pStyle w:val="Normal"/>
        <w:rPr/>
      </w:pPr>
      <w:r>
        <w:rPr/>
      </w:r>
    </w:p>
    <w:p>
      <w:pPr>
        <w:pStyle w:val="Normal"/>
        <w:rPr/>
      </w:pPr>
      <w:r>
        <w:rPr/>
        <w:t>Phone number: 202-724-8105</w:t>
      </w:r>
    </w:p>
    <w:p>
      <w:pPr>
        <w:pStyle w:val="Normal"/>
        <w:rPr/>
      </w:pPr>
      <w:r>
        <w:rPr/>
        <w:t xml:space="preserve"> </w:t>
      </w:r>
    </w:p>
    <w:p>
      <w:pPr>
        <w:pStyle w:val="Normal"/>
        <w:rPr/>
      </w:pPr>
      <w:r>
        <w:rPr/>
        <w:t xml:space="preserve">Hello, my name is </w:t>
        <w:softHyphen/>
        <w:softHyphen/>
        <w:softHyphen/>
        <w:t xml:space="preserve">_____ and I am a resident of Ward ____. I am calling to urge Councilmember Grosso to </w:t>
      </w:r>
      <w:r>
        <w:rPr>
          <w:b/>
        </w:rPr>
        <w:t>add a section on project impact assessment to the Comprehensive Plan Framework.</w:t>
      </w:r>
      <w:r>
        <w:rPr/>
        <w:t xml:space="preserve"> This is an opportunity to stand with DC residents who want to ensure that projects benefit our communities, and help </w:t>
      </w:r>
      <w:r>
        <w:rPr>
          <w:i/>
        </w:rPr>
        <w:t xml:space="preserve">prevent </w:t>
      </w:r>
      <w:r>
        <w:rPr/>
        <w:t>displacement rather than contribute to it.</w:t>
      </w:r>
    </w:p>
    <w:p>
      <w:pPr>
        <w:pStyle w:val="Normal"/>
        <w:rPr/>
      </w:pPr>
      <w:r>
        <w:rPr/>
        <w:t xml:space="preserve"> </w:t>
      </w:r>
    </w:p>
    <w:p>
      <w:pPr>
        <w:pStyle w:val="Normal"/>
        <w:rPr/>
      </w:pPr>
      <w:r>
        <w:rPr/>
        <w:t>By highlighting project impact assessments in the Framework, it will be easier to create projects that truly benefit residents, and to ensure that we understand any negative consequences of a project. The Zoning Commission is already legally required to collect and review project impact assessments before approving development projects (like PUDs), but they haven’t been consistent, which has been at the heart of a few of the lawsuits appealing invalid Zoning decisions.</w:t>
      </w:r>
    </w:p>
    <w:p>
      <w:pPr>
        <w:pStyle w:val="Normal"/>
        <w:rPr/>
      </w:pPr>
      <w:r>
        <w:rPr/>
        <w:t xml:space="preserve"> </w:t>
      </w:r>
    </w:p>
    <w:p>
      <w:pPr>
        <w:pStyle w:val="Normal"/>
        <w:rPr/>
      </w:pPr>
      <w:r>
        <w:rPr/>
        <w:t>As the champion of a health impact assessment, I hope Councilmember Grosso will follow through on his values by adding a section on project impact assessment to the Comprehensive Plan Framework during the July 9</w:t>
      </w:r>
      <w:r>
        <w:rPr>
          <w:vertAlign w:val="superscript"/>
        </w:rPr>
        <w:t>th</w:t>
      </w:r>
      <w:r>
        <w:rPr/>
        <w:t xml:space="preserve"> markup.</w:t>
      </w:r>
    </w:p>
    <w:p>
      <w:pPr>
        <w:pStyle w:val="Normal"/>
        <w:rPr/>
      </w:pPr>
      <w:r>
        <w:rPr/>
        <w:t xml:space="preserve"> </w:t>
      </w:r>
    </w:p>
    <w:p>
      <w:pPr>
        <w:pStyle w:val="Normal"/>
        <w:rPr/>
      </w:pPr>
      <w:r>
        <w:rPr/>
        <w:t>The DC Grassroots Planning Coalition has provided him with a resolution to further protect and strengthen the Comprehensive Plan, and I also hope he will support the other recommendations outlined in that resolution.</w:t>
      </w:r>
    </w:p>
    <w:p>
      <w:pPr>
        <w:pStyle w:val="Normal"/>
        <w:rPr/>
      </w:pPr>
      <w:r>
        <w:rPr/>
        <w:t xml:space="preserve"> </w:t>
      </w:r>
    </w:p>
    <w:p>
      <w:pPr>
        <w:pStyle w:val="Normal"/>
        <w:rPr/>
      </w:pPr>
      <w:r>
        <w:rPr/>
        <w:t>Thank you.</w:t>
      </w:r>
    </w:p>
    <w:p>
      <w:pPr>
        <w:pStyle w:val="Normal"/>
        <w:rPr/>
      </w:pPr>
      <w:r>
        <w:rPr/>
        <w:t xml:space="preserve"> </w:t>
      </w:r>
    </w:p>
    <w:p>
      <w:pPr>
        <w:pStyle w:val="Normal"/>
        <w:rPr>
          <w:b/>
          <w:b/>
          <w:sz w:val="28"/>
          <w:szCs w:val="28"/>
        </w:rPr>
      </w:pPr>
      <w:r>
        <w:rPr>
          <w:b/>
          <w:sz w:val="28"/>
          <w:szCs w:val="28"/>
        </w:rPr>
        <w:t>Call-in script for Councilmember Kenyan McDuffie:</w:t>
      </w:r>
    </w:p>
    <w:p>
      <w:pPr>
        <w:pStyle w:val="Normal"/>
        <w:rPr/>
      </w:pPr>
      <w:r>
        <w:rPr/>
        <w:t xml:space="preserve">(*Note: McDuffie introduced a separate bill earlier this year on racial equity) </w:t>
      </w:r>
    </w:p>
    <w:p>
      <w:pPr>
        <w:pStyle w:val="Normal"/>
        <w:rPr/>
      </w:pPr>
      <w:r>
        <w:rPr/>
      </w:r>
    </w:p>
    <w:p>
      <w:pPr>
        <w:pStyle w:val="Normal"/>
        <w:rPr/>
      </w:pPr>
      <w:r>
        <w:rPr/>
        <w:t>Phone number: 202-724-8028</w:t>
      </w:r>
    </w:p>
    <w:p>
      <w:pPr>
        <w:pStyle w:val="Normal"/>
        <w:rPr/>
      </w:pPr>
      <w:r>
        <w:rPr/>
        <w:t xml:space="preserve"> </w:t>
      </w:r>
    </w:p>
    <w:p>
      <w:pPr>
        <w:pStyle w:val="Normal"/>
        <w:rPr/>
      </w:pPr>
      <w:r>
        <w:rPr/>
        <w:t xml:space="preserve">Hello, my name is </w:t>
        <w:softHyphen/>
        <w:softHyphen/>
        <w:softHyphen/>
        <w:t>_____ and I am a resident of Ward ____. I am calling to urge Councilmember McDuffie to a</w:t>
      </w:r>
      <w:r>
        <w:rPr>
          <w:b/>
        </w:rPr>
        <w:t>dd a section on economic and racial equity to the Comprehensive Plan Framework.</w:t>
      </w:r>
      <w:r>
        <w:rPr/>
        <w:t xml:space="preserve"> This is an opportunity to stand with DC residents who want community development that will address inequities in housing, transportation, and access to services.</w:t>
      </w:r>
    </w:p>
    <w:p>
      <w:pPr>
        <w:pStyle w:val="Normal"/>
        <w:rPr/>
      </w:pPr>
      <w:r>
        <w:rPr/>
        <w:t xml:space="preserve"> </w:t>
      </w:r>
    </w:p>
    <w:p>
      <w:pPr>
        <w:pStyle w:val="Normal"/>
        <w:rPr/>
      </w:pPr>
      <w:r>
        <w:rPr/>
        <w:t>By highlighting economic, social, and racial equity in the Framework, the Comprehensive Plan will be centered around a goal that should be central to all planning and development in the District. It will help the District align its priorities with more just and inclusive strategies for community development, and reduce the deep racial and economic inequities that are currently upheld in the planning process.</w:t>
      </w:r>
    </w:p>
    <w:p>
      <w:pPr>
        <w:pStyle w:val="Normal"/>
        <w:rPr/>
      </w:pPr>
      <w:r>
        <w:rPr/>
        <w:t xml:space="preserve"> </w:t>
      </w:r>
    </w:p>
    <w:p>
      <w:pPr>
        <w:pStyle w:val="Normal"/>
        <w:rPr/>
      </w:pPr>
      <w:r>
        <w:rPr/>
        <w:t>As the champion of racial equity on the DC Council, I hope Councilmember McDuffie will follow through on his values by adding a section on racial equity to the Comprehensive Plan Framework during the July 9</w:t>
      </w:r>
      <w:r>
        <w:rPr>
          <w:vertAlign w:val="superscript"/>
        </w:rPr>
        <w:t>th</w:t>
      </w:r>
      <w:r>
        <w:rPr/>
        <w:t xml:space="preserve"> markup.</w:t>
      </w:r>
    </w:p>
    <w:p>
      <w:pPr>
        <w:pStyle w:val="Normal"/>
        <w:rPr/>
      </w:pPr>
      <w:r>
        <w:rPr/>
        <w:t xml:space="preserve"> </w:t>
      </w:r>
    </w:p>
    <w:p>
      <w:pPr>
        <w:pStyle w:val="Normal"/>
        <w:rPr/>
      </w:pPr>
      <w:r>
        <w:rPr/>
        <w:t>The DC Grassroots Planning Coalition has provided him with a resolution to further protect and strengthen the Comprehensive Plan, and I also hope he will support the other recommendations outlined in that resolution.</w:t>
      </w:r>
    </w:p>
    <w:p>
      <w:pPr>
        <w:pStyle w:val="Normal"/>
        <w:rPr/>
      </w:pPr>
      <w:r>
        <w:rPr/>
        <w:t xml:space="preserve"> </w:t>
      </w:r>
    </w:p>
    <w:p>
      <w:pPr>
        <w:pStyle w:val="Normal"/>
        <w:rPr/>
      </w:pPr>
      <w:r>
        <w:rPr/>
        <w:t>Thank you.</w:t>
      </w:r>
    </w:p>
    <w:p>
      <w:pPr>
        <w:pStyle w:val="Normal"/>
        <w:rPr/>
      </w:pPr>
      <w:r>
        <w:rPr/>
        <w:t xml:space="preserve"> </w:t>
      </w:r>
    </w:p>
    <w:p>
      <w:pPr>
        <w:pStyle w:val="Normal"/>
        <w:rPr/>
      </w:pPr>
      <w:r>
        <w:rPr/>
      </w:r>
    </w:p>
    <w:p>
      <w:pPr>
        <w:pStyle w:val="Normal"/>
        <w:rPr>
          <w:b/>
          <w:b/>
        </w:rPr>
      </w:pPr>
      <w:r>
        <w:rPr>
          <w:b/>
        </w:rPr>
        <w:t xml:space="preserve"> </w:t>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1112</Words>
  <Characters>5965</Characters>
  <CharactersWithSpaces>7059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